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559AAD1E" w:rsidR="0011353B" w:rsidRPr="005F1BBA" w:rsidRDefault="00B06408" w:rsidP="005F1BBA">
      <w:pPr>
        <w:spacing w:line="360" w:lineRule="auto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E616CE" w:rsidRPr="00E616CE">
        <w:rPr>
          <w:rFonts w:ascii="Century Gothic" w:hAnsi="Century Gothic" w:cs="Arial"/>
          <w:b/>
          <w:bCs/>
          <w:sz w:val="20"/>
          <w:szCs w:val="20"/>
        </w:rPr>
        <w:t>NP/2025/12/0953/PZ</w:t>
      </w:r>
      <w:r w:rsidR="00E616CE" w:rsidRPr="00E616CE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BA099B">
        <w:rPr>
          <w:rFonts w:ascii="Century Gothic" w:hAnsi="Century Gothic" w:cs="Arial"/>
          <w:sz w:val="20"/>
          <w:szCs w:val="20"/>
        </w:rPr>
        <w:t>na d</w:t>
      </w:r>
      <w:r w:rsidR="00BA099B" w:rsidRPr="00BA099B">
        <w:rPr>
          <w:rFonts w:ascii="Century Gothic" w:hAnsi="Century Gothic" w:cs="Arial"/>
          <w:sz w:val="20"/>
          <w:szCs w:val="20"/>
        </w:rPr>
        <w:t>ostaw</w:t>
      </w:r>
      <w:r w:rsidR="00BA099B">
        <w:rPr>
          <w:rFonts w:ascii="Century Gothic" w:hAnsi="Century Gothic" w:cs="Arial"/>
          <w:sz w:val="20"/>
          <w:szCs w:val="20"/>
        </w:rPr>
        <w:t>ę</w:t>
      </w:r>
      <w:r w:rsidR="00BA099B" w:rsidRPr="00BA099B">
        <w:rPr>
          <w:rFonts w:ascii="Century Gothic" w:hAnsi="Century Gothic" w:cs="Arial"/>
          <w:sz w:val="20"/>
          <w:szCs w:val="20"/>
        </w:rPr>
        <w:t xml:space="preserve"> </w:t>
      </w:r>
      <w:r w:rsidR="00793777" w:rsidRPr="00793777">
        <w:rPr>
          <w:rFonts w:ascii="Century Gothic" w:hAnsi="Century Gothic" w:cs="Arial"/>
          <w:sz w:val="20"/>
          <w:szCs w:val="20"/>
        </w:rPr>
        <w:t xml:space="preserve"> </w:t>
      </w:r>
      <w:r w:rsidR="00083129" w:rsidRPr="00083129">
        <w:rPr>
          <w:rFonts w:ascii="Century Gothic" w:hAnsi="Century Gothic" w:cs="Arial"/>
          <w:sz w:val="20"/>
          <w:szCs w:val="20"/>
        </w:rPr>
        <w:t xml:space="preserve">przetwornika </w:t>
      </w:r>
      <w:r w:rsidR="00C43A46">
        <w:rPr>
          <w:rFonts w:ascii="Century Gothic" w:hAnsi="Century Gothic" w:cs="Arial"/>
          <w:sz w:val="20"/>
          <w:szCs w:val="20"/>
        </w:rPr>
        <w:t>ciśnienia dla Oddziału w Rembelszczyźnie</w:t>
      </w:r>
      <w:r w:rsidR="00C676C7">
        <w:rPr>
          <w:rFonts w:ascii="Century Gothic" w:hAnsi="Century Gothic" w:cs="Arial"/>
          <w:sz w:val="20"/>
          <w:szCs w:val="20"/>
        </w:rPr>
        <w:t>, m</w:t>
      </w:r>
      <w:r w:rsidR="0011353B" w:rsidRPr="00420CD0">
        <w:rPr>
          <w:rFonts w:ascii="Century Gothic" w:hAnsi="Century Gothic" w:cs="Arial"/>
          <w:sz w:val="20"/>
          <w:szCs w:val="20"/>
        </w:rPr>
        <w:t>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70C88A" w14:textId="77777777" w:rsidR="00C676C7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57CA2A93" w:rsidR="00847F4E" w:rsidRDefault="00F60991" w:rsidP="00C676C7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</w:t>
      </w:r>
      <w:r w:rsidR="002B7388">
        <w:rPr>
          <w:rFonts w:ascii="Century Gothic" w:hAnsi="Century Gothic"/>
        </w:rPr>
        <w:t>6059</w:t>
      </w:r>
      <w:r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Pr="00420CD0">
        <w:rPr>
          <w:rFonts w:ascii="Century Gothic" w:hAnsi="Century Gothic" w:cs="Century Gothic"/>
        </w:rPr>
        <w:t xml:space="preserve"> i wymogami OPZ</w:t>
      </w:r>
      <w:r w:rsidR="00C676C7">
        <w:rPr>
          <w:rFonts w:ascii="Century Gothic" w:hAnsi="Century Gothic" w:cs="Century Gothic"/>
        </w:rPr>
        <w:t>.</w:t>
      </w:r>
    </w:p>
    <w:p w14:paraId="35B42D82" w14:textId="3F44BF1B" w:rsidR="00F746A9" w:rsidRPr="00F746A9" w:rsidRDefault="00847F4E" w:rsidP="00F746A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C43A46">
        <w:rPr>
          <w:rFonts w:ascii="Century Gothic" w:hAnsi="Century Gothic" w:cs="Century Gothic"/>
          <w:b/>
          <w:bCs/>
        </w:rPr>
        <w:t xml:space="preserve"> </w:t>
      </w:r>
      <w:r w:rsidR="00C43A46" w:rsidRPr="00C43A46">
        <w:rPr>
          <w:rFonts w:ascii="Century Gothic" w:hAnsi="Century Gothic" w:cs="Century Gothic"/>
          <w:sz w:val="18"/>
          <w:szCs w:val="18"/>
        </w:rPr>
        <w:t>(proszę wpisać)</w:t>
      </w:r>
      <w:r w:rsidR="00C43A46">
        <w:rPr>
          <w:rFonts w:ascii="Century Gothic" w:hAnsi="Century Gothic" w:cs="Century Gothic"/>
          <w:b/>
          <w:bCs/>
        </w:rPr>
        <w:t xml:space="preserve"> …………….</w:t>
      </w:r>
      <w:r w:rsidRPr="00F746A9">
        <w:rPr>
          <w:rFonts w:ascii="Century Gothic" w:hAnsi="Century Gothic"/>
        </w:rPr>
        <w:t xml:space="preserve">od daty </w:t>
      </w:r>
      <w:r w:rsidR="001A32AC" w:rsidRPr="00F746A9">
        <w:rPr>
          <w:rFonts w:ascii="Century Gothic" w:hAnsi="Century Gothic"/>
        </w:rPr>
        <w:t>dostarczenia</w:t>
      </w:r>
      <w:r w:rsidRPr="00F746A9">
        <w:rPr>
          <w:rFonts w:ascii="Century Gothic" w:hAnsi="Century Gothic"/>
        </w:rPr>
        <w:t xml:space="preserve"> zamówienia</w:t>
      </w:r>
      <w:r w:rsidR="00016FCD" w:rsidRPr="00F746A9">
        <w:rPr>
          <w:rFonts w:ascii="Century Gothic" w:hAnsi="Century Gothic"/>
        </w:rPr>
        <w:t xml:space="preserve"> (zgodnie z OPZ</w:t>
      </w:r>
      <w:r w:rsidR="00BE1034" w:rsidRPr="00F746A9">
        <w:rPr>
          <w:rFonts w:ascii="Century Gothic" w:hAnsi="Century Gothic"/>
        </w:rPr>
        <w:t>)</w:t>
      </w:r>
      <w:r w:rsidR="00D24F4C" w:rsidRPr="00F746A9">
        <w:rPr>
          <w:rFonts w:ascii="Century Gothic" w:hAnsi="Century Gothic"/>
        </w:rPr>
        <w:t>.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015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4557"/>
        <w:gridCol w:w="1797"/>
        <w:gridCol w:w="529"/>
        <w:gridCol w:w="1194"/>
        <w:gridCol w:w="1323"/>
      </w:tblGrid>
      <w:tr w:rsidR="0051313B" w:rsidRPr="008E0017" w14:paraId="5AD4C5E9" w14:textId="77777777" w:rsidTr="00C43A46">
        <w:trPr>
          <w:trHeight w:val="1382"/>
        </w:trPr>
        <w:tc>
          <w:tcPr>
            <w:tcW w:w="13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E83F8DF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 w:rsidR="00C676C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12E43282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D24F4C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C43A46">
        <w:trPr>
          <w:trHeight w:val="14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34F1A" w:rsidRPr="0020190D" w14:paraId="24CB6597" w14:textId="77777777" w:rsidTr="00C43A46">
        <w:trPr>
          <w:trHeight w:val="121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6A9A3" w14:textId="75BDCB0C" w:rsidR="00534F1A" w:rsidRDefault="00083129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A8F9" w14:textId="4D07B242" w:rsidR="00083129" w:rsidRDefault="00A21C07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21C07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Przetwornik ciśnienia PC.28 lub równoważny</w:t>
            </w:r>
          </w:p>
          <w:p w14:paraId="48288329" w14:textId="77777777" w:rsidR="00A21C07" w:rsidRPr="00A21C07" w:rsidRDefault="00A21C07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19F29F0F" w14:textId="02B8D1ED" w:rsidR="00534F1A" w:rsidRPr="00F746A9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F746A9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24 m-ce</w:t>
            </w:r>
          </w:p>
          <w:p w14:paraId="0BCCB242" w14:textId="77777777" w:rsidR="00534F1A" w:rsidRPr="002F0241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</w:t>
            </w:r>
            <w:r w:rsidRPr="00796D22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ozostałe wymagania zgodnie z OPZ</w:t>
            </w:r>
          </w:p>
          <w:p w14:paraId="3946BC2A" w14:textId="2D16BF3F" w:rsidR="00534F1A" w:rsidRPr="00171FB0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6B1A" w14:textId="77777777" w:rsidR="00534F1A" w:rsidRPr="007D1A22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A81A" w14:textId="10ADBA72" w:rsidR="00534F1A" w:rsidRDefault="00A21C07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427B740" w14:textId="77777777" w:rsidR="00534F1A" w:rsidRPr="00856B37" w:rsidRDefault="00534F1A" w:rsidP="00083129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DE8DE" w14:textId="77777777" w:rsidR="00534F1A" w:rsidRPr="00856B37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C43A46">
        <w:trPr>
          <w:trHeight w:val="627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8112B7A" w:rsidR="00533778" w:rsidRPr="008A41FD" w:rsidRDefault="00083129" w:rsidP="00C676C7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33778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  <w:r w:rsidR="00B54FCA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533778" w:rsidRPr="008A41FD" w:rsidRDefault="00533778" w:rsidP="00B54FCA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99D6939" w14:textId="77777777" w:rsidR="004A5D57" w:rsidRDefault="004A5D57" w:rsidP="004A5D57">
      <w:pPr>
        <w:rPr>
          <w:rFonts w:ascii="Century Gothic" w:hAnsi="Century Gothic"/>
          <w:b/>
          <w:sz w:val="20"/>
          <w:szCs w:val="20"/>
        </w:rPr>
      </w:pPr>
    </w:p>
    <w:p w14:paraId="4869BA26" w14:textId="77777777" w:rsidR="00534F1A" w:rsidRDefault="00534F1A" w:rsidP="004A5D57">
      <w:pPr>
        <w:rPr>
          <w:rFonts w:ascii="Century Gothic" w:hAnsi="Century Gothic"/>
          <w:b/>
          <w:sz w:val="20"/>
          <w:szCs w:val="20"/>
        </w:rPr>
      </w:pPr>
    </w:p>
    <w:p w14:paraId="6BE4178C" w14:textId="46FDF72E" w:rsidR="004B3FDF" w:rsidRDefault="004A5D57" w:rsidP="00A21C07">
      <w:pPr>
        <w:spacing w:line="360" w:lineRule="auto"/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Uwaga:</w:t>
      </w:r>
    </w:p>
    <w:p w14:paraId="7E7D10F9" w14:textId="68C7B616" w:rsidR="004A5D57" w:rsidRDefault="004A5D57" w:rsidP="00A21C07">
      <w:pPr>
        <w:pStyle w:val="Akapitzlist"/>
        <w:numPr>
          <w:ilvl w:val="0"/>
          <w:numId w:val="9"/>
        </w:numPr>
        <w:autoSpaceDE w:val="0"/>
        <w:autoSpaceDN w:val="0"/>
        <w:adjustRightInd w:val="0"/>
        <w:snapToGrid w:val="0"/>
        <w:spacing w:before="120" w:line="360" w:lineRule="auto"/>
        <w:ind w:left="714" w:hanging="357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Wymagane</w:t>
      </w:r>
      <w:r w:rsidRPr="004A5D5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załączenie wraz z ofertą karty katalogowej </w:t>
      </w:r>
      <w:r w:rsidR="000F2B14">
        <w:rPr>
          <w:rFonts w:ascii="Century Gothic" w:hAnsi="Century Gothic"/>
          <w:b/>
          <w:bCs/>
          <w:color w:val="000000"/>
          <w:sz w:val="20"/>
          <w:szCs w:val="20"/>
        </w:rPr>
        <w:t xml:space="preserve">oferowanego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produktu lub </w:t>
      </w:r>
      <w:bookmarkStart w:id="0" w:name="_Hlk205198932"/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innego dokumentu potwierdzającego spełnienie wymagań technicznych.</w:t>
      </w:r>
    </w:p>
    <w:bookmarkEnd w:id="0"/>
    <w:p w14:paraId="17BFBA4F" w14:textId="77777777" w:rsidR="00F746A9" w:rsidRDefault="00D24F4C" w:rsidP="00A21C07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ind w:left="714" w:hanging="357"/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>Termin gwarancji</w:t>
      </w:r>
      <w:r w:rsidR="00236EAA">
        <w:rPr>
          <w:rFonts w:ascii="Century Gothic" w:hAnsi="Century Gothic"/>
          <w:color w:val="000000"/>
          <w:sz w:val="20"/>
          <w:szCs w:val="20"/>
        </w:rPr>
        <w:t xml:space="preserve"> zaoferowanych materiałów -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 xml:space="preserve"> zgodnie z zapisami Umowy nr </w:t>
      </w:r>
      <w:r w:rsidR="00236EAA" w:rsidRPr="002049F3">
        <w:rPr>
          <w:rFonts w:ascii="Century Gothic" w:hAnsi="Century Gothic"/>
          <w:sz w:val="20"/>
          <w:szCs w:val="20"/>
        </w:rPr>
        <w:t>1000046059</w:t>
      </w:r>
      <w:r w:rsidR="00236EAA">
        <w:rPr>
          <w:rFonts w:ascii="Century Gothic" w:hAnsi="Century Gothic"/>
          <w:sz w:val="20"/>
          <w:szCs w:val="20"/>
        </w:rPr>
        <w:t>.</w:t>
      </w:r>
    </w:p>
    <w:p w14:paraId="14F3BEF9" w14:textId="77777777" w:rsidR="00F746A9" w:rsidRDefault="00F746A9" w:rsidP="00A21C07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ind w:left="714" w:hanging="357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sz w:val="20"/>
          <w:szCs w:val="20"/>
        </w:rPr>
        <w:t>Cena materiału zawiera wszystkie koszty, w tym koszty dostawy.</w:t>
      </w:r>
    </w:p>
    <w:p w14:paraId="5076BAD1" w14:textId="591BA773" w:rsidR="00B22215" w:rsidRPr="00F746A9" w:rsidRDefault="00B22215" w:rsidP="00A21C07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iCs/>
          <w:sz w:val="20"/>
          <w:szCs w:val="20"/>
        </w:rPr>
        <w:lastRenderedPageBreak/>
        <w:t xml:space="preserve">Ceny netto należy podać z dokładnością do dwóch miejsc po przecinku wg następujących zasad: </w:t>
      </w:r>
    </w:p>
    <w:p w14:paraId="75E9B43F" w14:textId="77777777" w:rsidR="00B22215" w:rsidRPr="004A5D57" w:rsidRDefault="00B22215" w:rsidP="00A21C0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FC1B7BA" w14:textId="4A284640" w:rsidR="00B22215" w:rsidRPr="00A21C07" w:rsidRDefault="00B22215" w:rsidP="00A21C0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5DA2986F" w14:textId="77777777" w:rsidR="00A21C07" w:rsidRPr="00A21C07" w:rsidRDefault="004A5D57" w:rsidP="00A21C0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>
        <w:rPr>
          <w:rFonts w:ascii="Century Gothic" w:hAnsi="Century Gothic" w:cs="Arial"/>
          <w:color w:val="auto"/>
          <w:sz w:val="20"/>
          <w:szCs w:val="20"/>
        </w:rPr>
        <w:t>Wykonawca oświadcza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</w:t>
      </w:r>
      <w:r w:rsidR="00BE1034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Z</w:t>
      </w:r>
      <w:r w:rsidR="008A41F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.</w:t>
      </w:r>
    </w:p>
    <w:p w14:paraId="4D98267B" w14:textId="25BCF8D4" w:rsidR="004A5D57" w:rsidRPr="00A21C07" w:rsidRDefault="004A5D57" w:rsidP="00A21C0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bCs w:val="0"/>
          <w:color w:val="auto"/>
          <w:sz w:val="20"/>
          <w:szCs w:val="20"/>
        </w:rPr>
      </w:pPr>
      <w:r w:rsidRPr="00A21C07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Wykonawca oświadcza, że jest związany ofertą przez okres wskazany w Umowie 1000046059.</w:t>
      </w:r>
    </w:p>
    <w:p w14:paraId="24558E83" w14:textId="77777777" w:rsidR="00C43A46" w:rsidRPr="005A17DF" w:rsidRDefault="00C43A46" w:rsidP="00C43A46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 xml:space="preserve">, aby przedmiot zamówienia: </w:t>
      </w:r>
      <w:r w:rsidRPr="005A17DF">
        <w:rPr>
          <w:rFonts w:ascii="Century Gothic" w:hAnsi="Century Gothic"/>
          <w:color w:val="000000"/>
          <w:sz w:val="20"/>
          <w:szCs w:val="20"/>
        </w:rPr>
        <w:t xml:space="preserve">Przetwornik temperatury YTA-70 </w:t>
      </w:r>
    </w:p>
    <w:p w14:paraId="0148FA35" w14:textId="77777777" w:rsidR="00C43A46" w:rsidRPr="005A17DF" w:rsidRDefault="00C43A46" w:rsidP="00C43A46">
      <w:pPr>
        <w:autoSpaceDE w:val="0"/>
        <w:autoSpaceDN w:val="0"/>
        <w:adjustRightInd w:val="0"/>
        <w:snapToGrid w:val="0"/>
        <w:spacing w:line="360" w:lineRule="auto"/>
        <w:ind w:left="357" w:hanging="357"/>
        <w:rPr>
          <w:rFonts w:ascii="Century Gothic" w:hAnsi="Century Gothic"/>
          <w:b/>
          <w:bCs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      </w:t>
      </w:r>
      <w:r w:rsidRPr="005A17DF">
        <w:rPr>
          <w:rFonts w:ascii="Century Gothic" w:hAnsi="Century Gothic"/>
          <w:color w:val="000000"/>
          <w:sz w:val="20"/>
          <w:szCs w:val="20"/>
        </w:rPr>
        <w:t xml:space="preserve">lub równoważny </w:t>
      </w:r>
      <w:r w:rsidRPr="005A17DF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2D5363BB" w14:textId="77777777" w:rsidR="00A21C07" w:rsidRDefault="00F41691" w:rsidP="00A21C0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A5D57">
        <w:rPr>
          <w:rFonts w:ascii="Century Gothic" w:hAnsi="Century Gothic" w:cs="Century Gothic"/>
          <w:sz w:val="20"/>
          <w:szCs w:val="20"/>
        </w:rPr>
        <w:t>O</w:t>
      </w:r>
      <w:r w:rsidR="004A5D57">
        <w:rPr>
          <w:rFonts w:ascii="Century Gothic" w:hAnsi="Century Gothic" w:cs="Century Gothic"/>
          <w:sz w:val="20"/>
          <w:szCs w:val="20"/>
        </w:rPr>
        <w:t xml:space="preserve">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7C0D8279" w:rsidR="00F41691" w:rsidRPr="00A21C07" w:rsidRDefault="00F41691" w:rsidP="00A21C0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21C07">
        <w:rPr>
          <w:rFonts w:ascii="Century Gothic" w:hAnsi="Century Gothic" w:cs="Century Gothic"/>
          <w:sz w:val="20"/>
          <w:szCs w:val="20"/>
        </w:rPr>
        <w:t>O</w:t>
      </w:r>
      <w:r w:rsidR="004A5D57" w:rsidRPr="00A21C07">
        <w:rPr>
          <w:rFonts w:ascii="Century Gothic" w:hAnsi="Century Gothic" w:cs="Century Gothic"/>
          <w:sz w:val="20"/>
          <w:szCs w:val="20"/>
        </w:rPr>
        <w:t xml:space="preserve">fertę </w:t>
      </w:r>
      <w:r w:rsidRPr="00A21C07">
        <w:rPr>
          <w:rFonts w:ascii="Century Gothic" w:hAnsi="Century Gothic" w:cs="Century Gothic"/>
          <w:sz w:val="20"/>
          <w:szCs w:val="20"/>
        </w:rPr>
        <w:t xml:space="preserve"> niniejszą składamy na … kolejno ponumerowanych stronach</w:t>
      </w:r>
      <w:r w:rsidR="00E35D69" w:rsidRPr="00A21C07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8B0F507" w14:textId="77777777" w:rsidR="00A21C07" w:rsidRDefault="00A21C07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A91C32E" w14:textId="77777777" w:rsidR="00A21C07" w:rsidRDefault="00A21C07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76EDC841" w14:textId="77777777" w:rsidR="00A21C07" w:rsidRPr="00420CD0" w:rsidRDefault="00A21C07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6DF762E7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2B7388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D798BCC" w:rsidR="00347CF4" w:rsidRPr="00D24F4C" w:rsidRDefault="00F41691" w:rsidP="00D24F4C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24F4C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D24F4C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02AD"/>
    <w:multiLevelType w:val="hybridMultilevel"/>
    <w:tmpl w:val="B3346CA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3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C7AFF"/>
    <w:multiLevelType w:val="hybridMultilevel"/>
    <w:tmpl w:val="DD2A18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2"/>
  </w:num>
  <w:num w:numId="2" w16cid:durableId="13920576">
    <w:abstractNumId w:val="6"/>
  </w:num>
  <w:num w:numId="3" w16cid:durableId="1041126408">
    <w:abstractNumId w:val="3"/>
  </w:num>
  <w:num w:numId="4" w16cid:durableId="1450854133">
    <w:abstractNumId w:val="9"/>
  </w:num>
  <w:num w:numId="5" w16cid:durableId="821241615">
    <w:abstractNumId w:val="1"/>
  </w:num>
  <w:num w:numId="6" w16cid:durableId="1119686658">
    <w:abstractNumId w:val="7"/>
  </w:num>
  <w:num w:numId="7" w16cid:durableId="1819373586">
    <w:abstractNumId w:val="4"/>
  </w:num>
  <w:num w:numId="8" w16cid:durableId="1242570313">
    <w:abstractNumId w:val="5"/>
  </w:num>
  <w:num w:numId="9" w16cid:durableId="626931097">
    <w:abstractNumId w:val="8"/>
  </w:num>
  <w:num w:numId="10" w16cid:durableId="137187550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76D04"/>
    <w:rsid w:val="0008143A"/>
    <w:rsid w:val="00083129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2B14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61426"/>
    <w:rsid w:val="001717E7"/>
    <w:rsid w:val="00171FB0"/>
    <w:rsid w:val="00172DB0"/>
    <w:rsid w:val="0018001B"/>
    <w:rsid w:val="00181546"/>
    <w:rsid w:val="00190816"/>
    <w:rsid w:val="001912F8"/>
    <w:rsid w:val="001953DA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49F3"/>
    <w:rsid w:val="00205597"/>
    <w:rsid w:val="002109E4"/>
    <w:rsid w:val="002148A7"/>
    <w:rsid w:val="00221AF5"/>
    <w:rsid w:val="00221F7E"/>
    <w:rsid w:val="0022372D"/>
    <w:rsid w:val="00226728"/>
    <w:rsid w:val="0023400D"/>
    <w:rsid w:val="00236EAA"/>
    <w:rsid w:val="002507BF"/>
    <w:rsid w:val="00251101"/>
    <w:rsid w:val="00253BD6"/>
    <w:rsid w:val="002545BD"/>
    <w:rsid w:val="00254D32"/>
    <w:rsid w:val="002604AC"/>
    <w:rsid w:val="00267B41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A772F"/>
    <w:rsid w:val="002B101B"/>
    <w:rsid w:val="002B17DB"/>
    <w:rsid w:val="002B5CCC"/>
    <w:rsid w:val="002B7388"/>
    <w:rsid w:val="002C0D9A"/>
    <w:rsid w:val="002C0E05"/>
    <w:rsid w:val="002C29C7"/>
    <w:rsid w:val="002C3560"/>
    <w:rsid w:val="002C4E72"/>
    <w:rsid w:val="002D113C"/>
    <w:rsid w:val="002D3F2C"/>
    <w:rsid w:val="002D4964"/>
    <w:rsid w:val="002D6D86"/>
    <w:rsid w:val="002D7038"/>
    <w:rsid w:val="002E098D"/>
    <w:rsid w:val="002F0241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64303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5B85"/>
    <w:rsid w:val="003D694C"/>
    <w:rsid w:val="003E2AD2"/>
    <w:rsid w:val="003E6F50"/>
    <w:rsid w:val="003F1242"/>
    <w:rsid w:val="003F19BD"/>
    <w:rsid w:val="003F431D"/>
    <w:rsid w:val="003F461F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26CE"/>
    <w:rsid w:val="004946CE"/>
    <w:rsid w:val="004964C7"/>
    <w:rsid w:val="004A5D57"/>
    <w:rsid w:val="004B0936"/>
    <w:rsid w:val="004B268E"/>
    <w:rsid w:val="004B3FDF"/>
    <w:rsid w:val="004C3350"/>
    <w:rsid w:val="004C78F1"/>
    <w:rsid w:val="004D1E64"/>
    <w:rsid w:val="004D2342"/>
    <w:rsid w:val="004D54F2"/>
    <w:rsid w:val="004E62D2"/>
    <w:rsid w:val="004F2C41"/>
    <w:rsid w:val="004F4DD0"/>
    <w:rsid w:val="004F71E8"/>
    <w:rsid w:val="00500494"/>
    <w:rsid w:val="005046C5"/>
    <w:rsid w:val="00506FE5"/>
    <w:rsid w:val="00507730"/>
    <w:rsid w:val="0051313B"/>
    <w:rsid w:val="00516A9A"/>
    <w:rsid w:val="00520E16"/>
    <w:rsid w:val="0052144B"/>
    <w:rsid w:val="00521BA1"/>
    <w:rsid w:val="005276AF"/>
    <w:rsid w:val="0053187B"/>
    <w:rsid w:val="00533778"/>
    <w:rsid w:val="00534F1A"/>
    <w:rsid w:val="005379BB"/>
    <w:rsid w:val="00551E31"/>
    <w:rsid w:val="00566614"/>
    <w:rsid w:val="0056759A"/>
    <w:rsid w:val="00580B17"/>
    <w:rsid w:val="00584211"/>
    <w:rsid w:val="00585019"/>
    <w:rsid w:val="00587AE0"/>
    <w:rsid w:val="00593149"/>
    <w:rsid w:val="0059466D"/>
    <w:rsid w:val="00595511"/>
    <w:rsid w:val="00597817"/>
    <w:rsid w:val="005A7DC0"/>
    <w:rsid w:val="005B521A"/>
    <w:rsid w:val="005B6C74"/>
    <w:rsid w:val="005C2EDC"/>
    <w:rsid w:val="005C48C8"/>
    <w:rsid w:val="005C683B"/>
    <w:rsid w:val="005D6ED0"/>
    <w:rsid w:val="005E2DF6"/>
    <w:rsid w:val="005E4915"/>
    <w:rsid w:val="005F03F4"/>
    <w:rsid w:val="005F1BBA"/>
    <w:rsid w:val="005F305C"/>
    <w:rsid w:val="00602513"/>
    <w:rsid w:val="00604CCE"/>
    <w:rsid w:val="006073D6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006E"/>
    <w:rsid w:val="00683F2A"/>
    <w:rsid w:val="006858A6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4F52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93777"/>
    <w:rsid w:val="00796D22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952C3"/>
    <w:rsid w:val="008A202B"/>
    <w:rsid w:val="008A24C3"/>
    <w:rsid w:val="008A41FD"/>
    <w:rsid w:val="008B176A"/>
    <w:rsid w:val="008C5F1E"/>
    <w:rsid w:val="008C67CC"/>
    <w:rsid w:val="008D0233"/>
    <w:rsid w:val="008D0E06"/>
    <w:rsid w:val="008E3D74"/>
    <w:rsid w:val="008E464B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15F5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3488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369B"/>
    <w:rsid w:val="00A151DA"/>
    <w:rsid w:val="00A16BB4"/>
    <w:rsid w:val="00A20F84"/>
    <w:rsid w:val="00A21722"/>
    <w:rsid w:val="00A21C07"/>
    <w:rsid w:val="00A24223"/>
    <w:rsid w:val="00A31DDA"/>
    <w:rsid w:val="00A35589"/>
    <w:rsid w:val="00A43C8F"/>
    <w:rsid w:val="00A44FF2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0770"/>
    <w:rsid w:val="00AF0B32"/>
    <w:rsid w:val="00AF3AE9"/>
    <w:rsid w:val="00AF7D32"/>
    <w:rsid w:val="00B01505"/>
    <w:rsid w:val="00B01C28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4FCA"/>
    <w:rsid w:val="00B56475"/>
    <w:rsid w:val="00B60FBA"/>
    <w:rsid w:val="00B66AA8"/>
    <w:rsid w:val="00B717A2"/>
    <w:rsid w:val="00BA099B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1034"/>
    <w:rsid w:val="00BE25B3"/>
    <w:rsid w:val="00BE2FFF"/>
    <w:rsid w:val="00BF4CD3"/>
    <w:rsid w:val="00C04007"/>
    <w:rsid w:val="00C07964"/>
    <w:rsid w:val="00C07C28"/>
    <w:rsid w:val="00C15C62"/>
    <w:rsid w:val="00C20058"/>
    <w:rsid w:val="00C231A0"/>
    <w:rsid w:val="00C25CF2"/>
    <w:rsid w:val="00C3092C"/>
    <w:rsid w:val="00C32A5E"/>
    <w:rsid w:val="00C40358"/>
    <w:rsid w:val="00C40697"/>
    <w:rsid w:val="00C41483"/>
    <w:rsid w:val="00C43A46"/>
    <w:rsid w:val="00C45302"/>
    <w:rsid w:val="00C45BF1"/>
    <w:rsid w:val="00C4635E"/>
    <w:rsid w:val="00C56FD5"/>
    <w:rsid w:val="00C65D8E"/>
    <w:rsid w:val="00C676C7"/>
    <w:rsid w:val="00C70751"/>
    <w:rsid w:val="00C714E3"/>
    <w:rsid w:val="00C722FD"/>
    <w:rsid w:val="00C76CCB"/>
    <w:rsid w:val="00C84485"/>
    <w:rsid w:val="00C95BB8"/>
    <w:rsid w:val="00C97EDF"/>
    <w:rsid w:val="00CA0F3E"/>
    <w:rsid w:val="00CA3920"/>
    <w:rsid w:val="00CB29B1"/>
    <w:rsid w:val="00CC015C"/>
    <w:rsid w:val="00CC23D6"/>
    <w:rsid w:val="00CC5907"/>
    <w:rsid w:val="00CC5E39"/>
    <w:rsid w:val="00CC683D"/>
    <w:rsid w:val="00CD1338"/>
    <w:rsid w:val="00CD311D"/>
    <w:rsid w:val="00CD7E00"/>
    <w:rsid w:val="00CE0129"/>
    <w:rsid w:val="00CE0B33"/>
    <w:rsid w:val="00CE17B2"/>
    <w:rsid w:val="00CE1F85"/>
    <w:rsid w:val="00CE7294"/>
    <w:rsid w:val="00CF0D7A"/>
    <w:rsid w:val="00CF3496"/>
    <w:rsid w:val="00CF6B71"/>
    <w:rsid w:val="00D0359A"/>
    <w:rsid w:val="00D0548D"/>
    <w:rsid w:val="00D05CD8"/>
    <w:rsid w:val="00D05E3C"/>
    <w:rsid w:val="00D12160"/>
    <w:rsid w:val="00D12FA3"/>
    <w:rsid w:val="00D24A00"/>
    <w:rsid w:val="00D24F4C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0084"/>
    <w:rsid w:val="00DC1813"/>
    <w:rsid w:val="00DC5330"/>
    <w:rsid w:val="00DC7830"/>
    <w:rsid w:val="00DD1075"/>
    <w:rsid w:val="00DE4B5A"/>
    <w:rsid w:val="00DF2D9B"/>
    <w:rsid w:val="00DF6277"/>
    <w:rsid w:val="00DF7D41"/>
    <w:rsid w:val="00DF7FBC"/>
    <w:rsid w:val="00E002A4"/>
    <w:rsid w:val="00E01500"/>
    <w:rsid w:val="00E049E8"/>
    <w:rsid w:val="00E12900"/>
    <w:rsid w:val="00E32356"/>
    <w:rsid w:val="00E32D50"/>
    <w:rsid w:val="00E34ED8"/>
    <w:rsid w:val="00E35D69"/>
    <w:rsid w:val="00E45D27"/>
    <w:rsid w:val="00E50B43"/>
    <w:rsid w:val="00E54587"/>
    <w:rsid w:val="00E616CE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A082B"/>
    <w:rsid w:val="00EB00F3"/>
    <w:rsid w:val="00EB093A"/>
    <w:rsid w:val="00EB0FD6"/>
    <w:rsid w:val="00EB12FE"/>
    <w:rsid w:val="00EB324C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6BD7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26EDA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746A9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C21C7"/>
    <w:rsid w:val="00FD066D"/>
    <w:rsid w:val="00FD5A2A"/>
    <w:rsid w:val="00FE34FE"/>
    <w:rsid w:val="00FF1A1E"/>
    <w:rsid w:val="00FF5591"/>
    <w:rsid w:val="00FF5D21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348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124</cp:revision>
  <cp:lastPrinted>2016-05-13T10:15:00Z</cp:lastPrinted>
  <dcterms:created xsi:type="dcterms:W3CDTF">2019-08-07T07:40:00Z</dcterms:created>
  <dcterms:modified xsi:type="dcterms:W3CDTF">2025-12-03T10:23:00Z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